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EC" w:rsidRDefault="00AC38EC" w:rsidP="00AC38EC">
      <w:pPr>
        <w:tabs>
          <w:tab w:val="left" w:pos="720"/>
        </w:tabs>
        <w:rPr>
          <w:sz w:val="22"/>
          <w:szCs w:val="22"/>
          <w:lang w:val="sr-Cyrl-CS"/>
        </w:rPr>
      </w:pPr>
    </w:p>
    <w:p w:rsidR="00AC38EC" w:rsidRDefault="00AC38EC" w:rsidP="00AC38EC">
      <w:pPr>
        <w:jc w:val="center"/>
        <w:outlineLvl w:val="0"/>
        <w:rPr>
          <w:b/>
          <w:sz w:val="22"/>
          <w:szCs w:val="22"/>
        </w:rPr>
      </w:pPr>
    </w:p>
    <w:p w:rsidR="00AC38EC" w:rsidRDefault="00AC38EC" w:rsidP="00AC38EC">
      <w:pPr>
        <w:jc w:val="center"/>
        <w:outlineLvl w:val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ПОЗИВ ЗА ПОДНОШЕЊЕ ПОНУДЕ</w:t>
      </w:r>
    </w:p>
    <w:p w:rsidR="00AC38EC" w:rsidRDefault="00AC38EC" w:rsidP="00AC38EC">
      <w:pPr>
        <w:ind w:firstLine="720"/>
        <w:rPr>
          <w:sz w:val="22"/>
          <w:szCs w:val="22"/>
          <w:lang w:val="sr-Cyrl-CS"/>
        </w:rPr>
      </w:pPr>
    </w:p>
    <w:p w:rsidR="00AC38EC" w:rsidRDefault="00AC38EC" w:rsidP="00AC38EC">
      <w:pPr>
        <w:ind w:firstLine="720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913"/>
      </w:tblGrid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>
              <w:rPr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CE27EE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"http://www.f.bg.ac.rs/" </w:instrText>
            </w:r>
            <w:r w:rsidR="00CE27EE">
              <w:rPr>
                <w:sz w:val="22"/>
                <w:szCs w:val="22"/>
              </w:rPr>
              <w:fldChar w:fldCharType="separate"/>
            </w:r>
            <w:r>
              <w:rPr>
                <w:rStyle w:val="Hyperlink"/>
                <w:sz w:val="22"/>
                <w:szCs w:val="22"/>
              </w:rPr>
              <w:t>www</w:t>
            </w:r>
            <w:r>
              <w:rPr>
                <w:rStyle w:val="Hyperlink"/>
                <w:sz w:val="22"/>
                <w:szCs w:val="22"/>
                <w:lang w:val="ru-RU"/>
              </w:rPr>
              <w:t>.</w:t>
            </w:r>
            <w:r>
              <w:rPr>
                <w:rStyle w:val="Hyperlink"/>
                <w:sz w:val="22"/>
                <w:szCs w:val="22"/>
              </w:rPr>
              <w:t>f</w:t>
            </w:r>
            <w:r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Style w:val="Hyperlink"/>
                <w:sz w:val="22"/>
                <w:szCs w:val="22"/>
              </w:rPr>
              <w:t>bg</w:t>
            </w:r>
            <w:proofErr w:type="spellEnd"/>
            <w:r>
              <w:rPr>
                <w:rStyle w:val="Hyperlink"/>
                <w:sz w:val="22"/>
                <w:szCs w:val="22"/>
                <w:lang w:val="ru-RU"/>
              </w:rPr>
              <w:t>.</w:t>
            </w:r>
            <w:r>
              <w:rPr>
                <w:rStyle w:val="Hyperlink"/>
                <w:sz w:val="22"/>
                <w:szCs w:val="22"/>
              </w:rPr>
              <w:t>ac</w:t>
            </w:r>
            <w:r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Style w:val="Hyperlink"/>
                <w:sz w:val="22"/>
                <w:szCs w:val="22"/>
              </w:rPr>
              <w:t>rs</w:t>
            </w:r>
            <w:proofErr w:type="spellEnd"/>
            <w:r w:rsidR="00CE27EE">
              <w:rPr>
                <w:sz w:val="22"/>
                <w:szCs w:val="22"/>
              </w:rPr>
              <w:fldChar w:fldCharType="end"/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Врста наручиоца: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b/>
                <w:sz w:val="22"/>
                <w:szCs w:val="22"/>
                <w:lang w:val="ru-RU"/>
              </w:rPr>
              <w:t>Врста поступка јавне набавке: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roofErr w:type="spellStart"/>
            <w:r>
              <w:rPr>
                <w:color w:val="000000"/>
                <w:sz w:val="22"/>
                <w:szCs w:val="22"/>
              </w:rPr>
              <w:t>Отворени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поступак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јавна набавка </w:t>
            </w:r>
            <w:r>
              <w:rPr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/20</w:t>
            </w:r>
            <w:r>
              <w:rPr>
                <w:b/>
                <w:sz w:val="22"/>
                <w:szCs w:val="22"/>
              </w:rPr>
              <w:t>20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pStyle w:val="Defaul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Предмет јавне набавке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набавка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електричне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ru-RU"/>
              </w:rPr>
              <w:t>лектрична енергија,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09310000 -5. 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>
              <w:rPr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набавки, Портала службених гласила Републике Србије и база прописа и са интернет странице Наручиоца: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hyperlink r:id="rId4" w:history="1">
              <w:r>
                <w:rPr>
                  <w:rStyle w:val="Hyperlink"/>
                  <w:sz w:val="22"/>
                  <w:szCs w:val="22"/>
                </w:rPr>
                <w:t>www</w:t>
              </w:r>
              <w:r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f</w:t>
              </w:r>
              <w:r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>
                <w:rPr>
                  <w:rStyle w:val="Hyperlink"/>
                  <w:sz w:val="22"/>
                  <w:szCs w:val="22"/>
                </w:rPr>
                <w:t>bg</w:t>
              </w:r>
              <w:proofErr w:type="spellEnd"/>
              <w:r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ac</w:t>
              </w:r>
              <w:r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EC" w:rsidRDefault="00AC38EC">
            <w:pPr>
              <w:rPr>
                <w:bC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AC38EC" w:rsidRDefault="00AC38EC">
            <w:pPr>
              <w:rPr>
                <w:b/>
                <w:bCs/>
                <w:lang w:val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>
              <w:rPr>
                <w:bCs/>
                <w:iCs/>
                <w:sz w:val="22"/>
                <w:szCs w:val="22"/>
              </w:rPr>
              <w:t>I</w:t>
            </w:r>
            <w:r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AC38EC" w:rsidRDefault="00AC38EC">
            <w:pPr>
              <w:pStyle w:val="Default"/>
              <w:rPr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u w:val="single"/>
                <w:lang w:val="sr-Cyrl-CS"/>
              </w:rPr>
              <w:t>Рок за подношење понуде истиче дана 0</w:t>
            </w:r>
            <w:r>
              <w:rPr>
                <w:b/>
                <w:sz w:val="22"/>
                <w:szCs w:val="22"/>
                <w:u w:val="single"/>
              </w:rPr>
              <w:t>9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20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 xml:space="preserve">. године у </w:t>
            </w:r>
            <w:r>
              <w:rPr>
                <w:b/>
                <w:sz w:val="22"/>
                <w:szCs w:val="22"/>
                <w:u w:val="single"/>
              </w:rPr>
              <w:t>12,00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AC38EC" w:rsidRDefault="00AC38EC">
            <w:pPr>
              <w:rPr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EC" w:rsidRDefault="00AC38EC">
            <w:pPr>
              <w:pStyle w:val="Default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AC38EC" w:rsidRDefault="00AC38EC">
            <w:pPr>
              <w:pStyle w:val="Default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bCs/>
                <w:sz w:val="22"/>
                <w:szCs w:val="22"/>
                <w:lang w:val="ru-RU"/>
              </w:rPr>
              <w:t>Јавно о</w:t>
            </w:r>
            <w:r>
              <w:rPr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CS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>.20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. године са почетком у </w:t>
            </w:r>
            <w:r>
              <w:rPr>
                <w:sz w:val="22"/>
                <w:szCs w:val="22"/>
              </w:rPr>
              <w:t>12,30</w:t>
            </w:r>
            <w:r>
              <w:rPr>
                <w:sz w:val="22"/>
                <w:szCs w:val="22"/>
                <w:lang w:val="sr-Cyrl-CS"/>
              </w:rPr>
              <w:t xml:space="preserve"> часова</w:t>
            </w:r>
            <w:r>
              <w:rPr>
                <w:sz w:val="22"/>
                <w:szCs w:val="22"/>
                <w:lang w:val="ru-RU"/>
              </w:rPr>
              <w:t xml:space="preserve"> у </w:t>
            </w:r>
            <w:r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>
              <w:rPr>
                <w:sz w:val="22"/>
                <w:szCs w:val="22"/>
                <w:lang w:val="ru-RU"/>
              </w:rPr>
              <w:t xml:space="preserve">спрат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Latn-CS"/>
              </w:rPr>
            </w:pPr>
            <w:r>
              <w:rPr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EC" w:rsidRDefault="00AC38EC">
            <w:pPr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Рок за доношење о</w:t>
            </w:r>
            <w:proofErr w:type="spellStart"/>
            <w:r>
              <w:rPr>
                <w:b/>
                <w:sz w:val="22"/>
                <w:szCs w:val="22"/>
              </w:rPr>
              <w:t>длук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е: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AC38EC" w:rsidRDefault="00AC38EC">
            <w:pPr>
              <w:rPr>
                <w:b/>
                <w:bCs/>
                <w:lang w:val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Одлука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додели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биће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донета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року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 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отварања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понуда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C38EC" w:rsidTr="00AC38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EC" w:rsidRDefault="00AC38EC">
            <w:pPr>
              <w:rPr>
                <w:lang w:val="ru-RU"/>
              </w:rPr>
            </w:pP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  <w:lang w:val="sr-Cyrl-CS"/>
              </w:rPr>
              <w:t>онтакт:</w:t>
            </w:r>
            <w:r>
              <w:rPr>
                <w:sz w:val="22"/>
                <w:szCs w:val="22"/>
              </w:rPr>
              <w:tab/>
            </w:r>
          </w:p>
          <w:p w:rsidR="00AC38EC" w:rsidRDefault="00AC38EC">
            <w:pPr>
              <w:rPr>
                <w:b/>
                <w:bCs/>
                <w:lang w:val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EC" w:rsidRDefault="00AC38EC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Особа за контакт је </w:t>
            </w:r>
            <w:r>
              <w:rPr>
                <w:bCs/>
                <w:sz w:val="22"/>
                <w:szCs w:val="22"/>
                <w:lang w:val="sr-Cyrl-CS"/>
              </w:rPr>
              <w:t>Соња Мирковић</w:t>
            </w:r>
            <w:r>
              <w:rPr>
                <w:sz w:val="22"/>
                <w:szCs w:val="22"/>
                <w:lang w:val="sr-Cyrl-CS"/>
              </w:rPr>
              <w:t>, e</w:t>
            </w:r>
            <w:r>
              <w:rPr>
                <w:sz w:val="22"/>
                <w:szCs w:val="22"/>
              </w:rPr>
              <w:t xml:space="preserve"> – mail: </w:t>
            </w:r>
            <w:hyperlink r:id="rId5" w:history="1">
              <w:r>
                <w:rPr>
                  <w:rStyle w:val="Hyperlink"/>
                  <w:sz w:val="22"/>
                  <w:szCs w:val="22"/>
                </w:rPr>
                <w:t>nabavk</w:t>
              </w:r>
              <w:r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>
                <w:rPr>
                  <w:rStyle w:val="Hyperlink"/>
                  <w:sz w:val="22"/>
                  <w:szCs w:val="22"/>
                </w:rPr>
                <w:t>@f</w:t>
              </w:r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bg</w:t>
              </w:r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ac</w:t>
              </w:r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  <w:r>
              <w:rPr>
                <w:sz w:val="22"/>
                <w:szCs w:val="22"/>
              </w:rPr>
              <w:tab/>
            </w:r>
          </w:p>
        </w:tc>
      </w:tr>
    </w:tbl>
    <w:p w:rsidR="00AC38EC" w:rsidRDefault="00AC38EC" w:rsidP="00AC38EC">
      <w:pPr>
        <w:rPr>
          <w:sz w:val="22"/>
          <w:szCs w:val="22"/>
        </w:rPr>
      </w:pPr>
    </w:p>
    <w:p w:rsidR="00AC38EC" w:rsidRDefault="00AC38EC" w:rsidP="00AC38EC">
      <w:pPr>
        <w:rPr>
          <w:sz w:val="22"/>
          <w:szCs w:val="22"/>
        </w:rPr>
      </w:pPr>
    </w:p>
    <w:p w:rsidR="00AC38EC" w:rsidRDefault="00AC38EC" w:rsidP="00AC38EC">
      <w:pPr>
        <w:rPr>
          <w:sz w:val="22"/>
          <w:szCs w:val="22"/>
        </w:rPr>
      </w:pPr>
    </w:p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C38EC"/>
    <w:rsid w:val="000C1A38"/>
    <w:rsid w:val="001845D7"/>
    <w:rsid w:val="00637041"/>
    <w:rsid w:val="007169F0"/>
    <w:rsid w:val="008F5E35"/>
    <w:rsid w:val="00AC38EC"/>
    <w:rsid w:val="00CE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C38EC"/>
    <w:rPr>
      <w:color w:val="314695"/>
      <w:u w:val="single"/>
    </w:rPr>
  </w:style>
  <w:style w:type="paragraph" w:customStyle="1" w:styleId="Default">
    <w:name w:val="Default"/>
    <w:uiPriority w:val="99"/>
    <w:rsid w:val="00AC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3</cp:revision>
  <dcterms:created xsi:type="dcterms:W3CDTF">2020-02-07T10:46:00Z</dcterms:created>
  <dcterms:modified xsi:type="dcterms:W3CDTF">2020-02-07T11:04:00Z</dcterms:modified>
</cp:coreProperties>
</file>